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37B9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7B9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7B9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0E43BE" w:rsidRPr="004037B9" w:rsidRDefault="00E63FDE" w:rsidP="000E43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3FDE">
        <w:rPr>
          <w:rFonts w:ascii="Times New Roman" w:hAnsi="Times New Roman" w:cs="Times New Roman"/>
          <w:b/>
          <w:sz w:val="28"/>
          <w:szCs w:val="28"/>
        </w:rPr>
        <w:t>7 очередная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E" w:rsidRPr="004037B9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85008771"/>
      <w:r w:rsidRPr="004037B9">
        <w:rPr>
          <w:rFonts w:ascii="Times New Roman" w:hAnsi="Times New Roman" w:cs="Times New Roman"/>
          <w:b/>
          <w:sz w:val="28"/>
          <w:szCs w:val="28"/>
        </w:rPr>
        <w:t>Р</w:t>
      </w:r>
      <w:r w:rsidR="004037B9" w:rsidRPr="004037B9">
        <w:rPr>
          <w:rFonts w:ascii="Times New Roman" w:hAnsi="Times New Roman" w:cs="Times New Roman"/>
          <w:b/>
          <w:sz w:val="28"/>
          <w:szCs w:val="28"/>
        </w:rPr>
        <w:t>ешение</w:t>
      </w:r>
    </w:p>
    <w:p w:rsidR="000E43BE" w:rsidRPr="004037B9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182"/>
        <w:gridCol w:w="3220"/>
      </w:tblGrid>
      <w:tr w:rsidR="000E43BE" w:rsidRPr="004037B9" w:rsidTr="004037B9">
        <w:trPr>
          <w:jc w:val="center"/>
        </w:trPr>
        <w:tc>
          <w:tcPr>
            <w:tcW w:w="3331" w:type="dxa"/>
            <w:hideMark/>
          </w:tcPr>
          <w:p w:rsidR="000E43BE" w:rsidRPr="00F47606" w:rsidRDefault="007729D6" w:rsidP="00E63FDE">
            <w:pPr>
              <w:widowControl w:val="0"/>
              <w:autoSpaceDE w:val="0"/>
              <w:autoSpaceDN w:val="0"/>
              <w:adjustRightInd w:val="0"/>
              <w:spacing w:after="0"/>
              <w:ind w:hanging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63FDE"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31 марта </w:t>
            </w:r>
            <w:r w:rsidRPr="00F4760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E43BE"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82" w:type="dxa"/>
            <w:hideMark/>
          </w:tcPr>
          <w:p w:rsidR="000E43BE" w:rsidRPr="00F47606" w:rsidRDefault="000E43BE" w:rsidP="000E43B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220" w:type="dxa"/>
            <w:hideMark/>
          </w:tcPr>
          <w:p w:rsidR="000E43BE" w:rsidRPr="00F47606" w:rsidRDefault="000E43BE" w:rsidP="00E63FD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            № </w:t>
            </w:r>
            <w:r w:rsidR="00E63FDE" w:rsidRPr="00F4760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F476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E43BE" w:rsidRPr="004037B9" w:rsidRDefault="000E43BE" w:rsidP="000E43BE">
      <w:pPr>
        <w:tabs>
          <w:tab w:val="left" w:pos="5360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E43BE" w:rsidRPr="004037B9" w:rsidRDefault="000E43BE" w:rsidP="000E43BE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4037B9">
        <w:rPr>
          <w:rFonts w:ascii="Times New Roman" w:hAnsi="Times New Roman"/>
          <w:sz w:val="28"/>
          <w:szCs w:val="28"/>
        </w:rPr>
        <w:t>г. Шенкурск</w:t>
      </w:r>
    </w:p>
    <w:p w:rsidR="000E43BE" w:rsidRPr="004037B9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E43BE" w:rsidRPr="004037B9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E43BE" w:rsidRPr="004037B9" w:rsidRDefault="00136FE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037B9">
        <w:rPr>
          <w:rFonts w:ascii="Times New Roman" w:hAnsi="Times New Roman"/>
          <w:b/>
          <w:sz w:val="28"/>
          <w:szCs w:val="28"/>
        </w:rPr>
        <w:t xml:space="preserve">Об утверждении Положения о муниципальном земельном контроле </w:t>
      </w:r>
    </w:p>
    <w:p w:rsidR="000E43BE" w:rsidRPr="004037B9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0E43BE" w:rsidRPr="004037B9" w:rsidRDefault="00136FEE" w:rsidP="00E9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7B9">
        <w:rPr>
          <w:rFonts w:ascii="Times New Roman" w:hAnsi="Times New Roman" w:cs="Times New Roman"/>
          <w:sz w:val="28"/>
          <w:szCs w:val="28"/>
        </w:rPr>
        <w:t xml:space="preserve">В соответствии со статьей 72 Земельного кодекса Российской Федерации, пунктом 26 части 1 статьи 16 Федерального закона от 06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 248-ФЗ «О государственном контроле (надзоре) и муниципальном контроле в Российской Федерации», </w:t>
      </w:r>
      <w:hyperlink r:id="rId8" w:history="1">
        <w:r w:rsidRPr="004037B9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037B9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proofErr w:type="gramEnd"/>
      <w:r w:rsidRPr="004037B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E43BE" w:rsidRPr="004037B9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  <w:proofErr w:type="gramStart"/>
      <w:r w:rsidR="000E43BE" w:rsidRPr="004037B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E43BE" w:rsidRPr="004037B9">
        <w:rPr>
          <w:rFonts w:ascii="Times New Roman" w:hAnsi="Times New Roman" w:cs="Times New Roman"/>
          <w:b/>
          <w:sz w:val="28"/>
          <w:szCs w:val="28"/>
        </w:rPr>
        <w:t xml:space="preserve"> е ш и л о</w:t>
      </w:r>
      <w:r w:rsidR="000E43BE" w:rsidRPr="004037B9">
        <w:rPr>
          <w:rFonts w:ascii="Times New Roman" w:hAnsi="Times New Roman" w:cs="Times New Roman"/>
          <w:sz w:val="28"/>
          <w:szCs w:val="28"/>
        </w:rPr>
        <w:t>:</w:t>
      </w:r>
    </w:p>
    <w:p w:rsidR="000E43BE" w:rsidRPr="004037B9" w:rsidRDefault="000E43BE" w:rsidP="00E96C0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7B9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</w:t>
      </w:r>
      <w:r w:rsidR="00F87606" w:rsidRPr="004037B9">
        <w:rPr>
          <w:rFonts w:ascii="Times New Roman" w:hAnsi="Times New Roman" w:cs="Times New Roman"/>
          <w:sz w:val="28"/>
          <w:szCs w:val="28"/>
        </w:rPr>
        <w:t>о муниципальном земельном контроле</w:t>
      </w:r>
      <w:r w:rsidR="004037B9" w:rsidRPr="004037B9">
        <w:rPr>
          <w:rFonts w:ascii="Times New Roman" w:hAnsi="Times New Roman" w:cs="Times New Roman"/>
          <w:sz w:val="28"/>
          <w:szCs w:val="28"/>
        </w:rPr>
        <w:t>.</w:t>
      </w:r>
    </w:p>
    <w:p w:rsidR="00136FEE" w:rsidRPr="004037B9" w:rsidRDefault="00847FDC" w:rsidP="00E9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7B9">
        <w:rPr>
          <w:rFonts w:ascii="Times New Roman" w:hAnsi="Times New Roman" w:cs="Times New Roman"/>
          <w:sz w:val="28"/>
          <w:szCs w:val="28"/>
        </w:rPr>
        <w:t>2</w:t>
      </w:r>
      <w:r w:rsidR="000E43BE" w:rsidRPr="004037B9">
        <w:rPr>
          <w:rFonts w:ascii="Times New Roman" w:hAnsi="Times New Roman" w:cs="Times New Roman"/>
          <w:sz w:val="28"/>
          <w:szCs w:val="28"/>
        </w:rPr>
        <w:t xml:space="preserve">. </w:t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>Опубликовать настоящее решение в информ</w:t>
      </w:r>
      <w:r w:rsidR="007729D6"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ационном бюллетене «Шенкурский </w:t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037B9" w:rsidRPr="004037B9">
        <w:rPr>
          <w:rStyle w:val="markedcontent"/>
          <w:rFonts w:ascii="Times New Roman" w:hAnsi="Times New Roman" w:cs="Times New Roman"/>
          <w:sz w:val="28"/>
          <w:szCs w:val="28"/>
        </w:rPr>
        <w:t>в</w:t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>естник» и разместить на официальном сайте</w:t>
      </w:r>
      <w:r w:rsidR="000E43BE" w:rsidRPr="004037B9">
        <w:rPr>
          <w:rFonts w:ascii="Times New Roman" w:hAnsi="Times New Roman" w:cs="Times New Roman"/>
          <w:sz w:val="28"/>
          <w:szCs w:val="28"/>
        </w:rPr>
        <w:br/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037B9" w:rsidRPr="004037B9">
        <w:rPr>
          <w:rStyle w:val="markedcontent"/>
          <w:rFonts w:ascii="Times New Roman" w:hAnsi="Times New Roman" w:cs="Times New Roman"/>
          <w:sz w:val="28"/>
          <w:szCs w:val="28"/>
        </w:rPr>
        <w:t>округа</w:t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E43BE" w:rsidRPr="004037B9" w:rsidRDefault="00847FDC" w:rsidP="00E96C02">
      <w:pPr>
        <w:spacing w:after="0" w:line="240" w:lineRule="auto"/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4037B9">
        <w:rPr>
          <w:rFonts w:ascii="Times New Roman" w:hAnsi="Times New Roman" w:cs="Times New Roman"/>
          <w:sz w:val="28"/>
          <w:szCs w:val="28"/>
        </w:rPr>
        <w:t>3</w:t>
      </w:r>
      <w:r w:rsidR="000E43BE" w:rsidRPr="004037B9">
        <w:rPr>
          <w:rFonts w:ascii="Times New Roman" w:hAnsi="Times New Roman" w:cs="Times New Roman"/>
          <w:sz w:val="28"/>
          <w:szCs w:val="28"/>
        </w:rPr>
        <w:t xml:space="preserve">. </w:t>
      </w:r>
      <w:r w:rsidR="000E43BE" w:rsidRPr="004037B9">
        <w:rPr>
          <w:rStyle w:val="markedcontent"/>
          <w:rFonts w:ascii="Times New Roman" w:hAnsi="Times New Roman" w:cs="Times New Roman"/>
          <w:sz w:val="28"/>
          <w:szCs w:val="28"/>
        </w:rPr>
        <w:t>Настоящее решение вступает в силу со дня</w:t>
      </w:r>
      <w:r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934038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0E43BE" w:rsidRPr="004037B9" w:rsidRDefault="000E43BE" w:rsidP="00E96C0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2EB3" w:rsidRPr="004037B9" w:rsidRDefault="00C32EB3" w:rsidP="00C32EB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2EB3" w:rsidRPr="004037B9" w:rsidRDefault="00C32EB3" w:rsidP="00C32EB3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C32EB3" w:rsidRPr="004037B9" w:rsidRDefault="00C32EB3" w:rsidP="00C32EB3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4037B9">
        <w:rPr>
          <w:rStyle w:val="markedcontent"/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        А.С. </w:t>
      </w:r>
      <w:proofErr w:type="spellStart"/>
      <w:r w:rsidRPr="004037B9">
        <w:rPr>
          <w:rStyle w:val="markedcontent"/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p w:rsidR="00C32EB3" w:rsidRPr="004037B9" w:rsidRDefault="00C32EB3" w:rsidP="00C32EB3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C32EB3" w:rsidRPr="004037B9" w:rsidRDefault="00C32EB3" w:rsidP="00C32E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2EB3" w:rsidRPr="004037B9" w:rsidRDefault="00C32EB3" w:rsidP="00C32E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037B9">
        <w:rPr>
          <w:rFonts w:ascii="Times New Roman" w:hAnsi="Times New Roman" w:cs="Times New Roman"/>
          <w:sz w:val="28"/>
          <w:szCs w:val="28"/>
        </w:rPr>
        <w:t>Глава Шенкурского муниципального округа                      О.И. Красникова</w:t>
      </w:r>
    </w:p>
    <w:p w:rsidR="000E43BE" w:rsidRPr="004037B9" w:rsidRDefault="000E43BE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E43BE" w:rsidRPr="004037B9" w:rsidRDefault="000E43BE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3442" w:rsidRPr="004037B9" w:rsidRDefault="003D3442">
      <w:pPr>
        <w:rPr>
          <w:rFonts w:ascii="Times New Roman" w:hAnsi="Times New Roman" w:cs="Times New Roman"/>
          <w:sz w:val="28"/>
          <w:szCs w:val="28"/>
        </w:rPr>
      </w:pPr>
    </w:p>
    <w:sectPr w:rsidR="003D3442" w:rsidRPr="004037B9" w:rsidSect="004037B9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F0E" w:rsidRDefault="00006F0E">
      <w:pPr>
        <w:spacing w:after="0" w:line="240" w:lineRule="auto"/>
      </w:pPr>
      <w:r>
        <w:separator/>
      </w:r>
    </w:p>
  </w:endnote>
  <w:endnote w:type="continuationSeparator" w:id="0">
    <w:p w:rsidR="00006F0E" w:rsidRDefault="00006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F0E" w:rsidRDefault="00006F0E">
      <w:pPr>
        <w:spacing w:after="0" w:line="240" w:lineRule="auto"/>
      </w:pPr>
      <w:r>
        <w:separator/>
      </w:r>
    </w:p>
  </w:footnote>
  <w:footnote w:type="continuationSeparator" w:id="0">
    <w:p w:rsidR="00006F0E" w:rsidRDefault="00006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1C" w:rsidRDefault="00D775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F5B6C"/>
    <w:multiLevelType w:val="multilevel"/>
    <w:tmpl w:val="168A07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D97"/>
    <w:rsid w:val="00006F0E"/>
    <w:rsid w:val="00025040"/>
    <w:rsid w:val="00095DD3"/>
    <w:rsid w:val="000B47F8"/>
    <w:rsid w:val="000E43BE"/>
    <w:rsid w:val="000F18E9"/>
    <w:rsid w:val="00136FEE"/>
    <w:rsid w:val="00150F22"/>
    <w:rsid w:val="00154E81"/>
    <w:rsid w:val="00192AA8"/>
    <w:rsid w:val="001A1862"/>
    <w:rsid w:val="001F4F5D"/>
    <w:rsid w:val="00250CF1"/>
    <w:rsid w:val="00262835"/>
    <w:rsid w:val="00272455"/>
    <w:rsid w:val="002732E9"/>
    <w:rsid w:val="002866A1"/>
    <w:rsid w:val="0029108E"/>
    <w:rsid w:val="002957E9"/>
    <w:rsid w:val="002D6BCC"/>
    <w:rsid w:val="002F486C"/>
    <w:rsid w:val="00315FA6"/>
    <w:rsid w:val="00344B6B"/>
    <w:rsid w:val="003800CF"/>
    <w:rsid w:val="003D3442"/>
    <w:rsid w:val="004037B9"/>
    <w:rsid w:val="00442FE8"/>
    <w:rsid w:val="00462C9C"/>
    <w:rsid w:val="00492618"/>
    <w:rsid w:val="004959DC"/>
    <w:rsid w:val="004A6C07"/>
    <w:rsid w:val="004F5232"/>
    <w:rsid w:val="00565160"/>
    <w:rsid w:val="0059545D"/>
    <w:rsid w:val="005E5DC7"/>
    <w:rsid w:val="00647787"/>
    <w:rsid w:val="00647DAA"/>
    <w:rsid w:val="006511B3"/>
    <w:rsid w:val="006A3A10"/>
    <w:rsid w:val="0074650D"/>
    <w:rsid w:val="00761CE8"/>
    <w:rsid w:val="007729D6"/>
    <w:rsid w:val="007D6580"/>
    <w:rsid w:val="008001FB"/>
    <w:rsid w:val="00813485"/>
    <w:rsid w:val="00816CAB"/>
    <w:rsid w:val="00847FDC"/>
    <w:rsid w:val="008B794F"/>
    <w:rsid w:val="00907EF9"/>
    <w:rsid w:val="00934038"/>
    <w:rsid w:val="00942D1D"/>
    <w:rsid w:val="009722D7"/>
    <w:rsid w:val="00982289"/>
    <w:rsid w:val="009A4721"/>
    <w:rsid w:val="009C4B1B"/>
    <w:rsid w:val="009D2A55"/>
    <w:rsid w:val="00A701B9"/>
    <w:rsid w:val="00B4017A"/>
    <w:rsid w:val="00B61550"/>
    <w:rsid w:val="00B741F0"/>
    <w:rsid w:val="00BD3274"/>
    <w:rsid w:val="00C32EB3"/>
    <w:rsid w:val="00CE539C"/>
    <w:rsid w:val="00D432A7"/>
    <w:rsid w:val="00D70AFF"/>
    <w:rsid w:val="00D716F4"/>
    <w:rsid w:val="00D7751C"/>
    <w:rsid w:val="00D84B79"/>
    <w:rsid w:val="00DB1F66"/>
    <w:rsid w:val="00DD0A5F"/>
    <w:rsid w:val="00E50259"/>
    <w:rsid w:val="00E63FDE"/>
    <w:rsid w:val="00E83A8C"/>
    <w:rsid w:val="00E90D97"/>
    <w:rsid w:val="00E96C02"/>
    <w:rsid w:val="00F47606"/>
    <w:rsid w:val="00F87606"/>
    <w:rsid w:val="00FD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50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0259"/>
  </w:style>
  <w:style w:type="paragraph" w:styleId="a5">
    <w:name w:val="No Spacing"/>
    <w:uiPriority w:val="1"/>
    <w:qFormat/>
    <w:rsid w:val="002866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semiHidden/>
    <w:unhideWhenUsed/>
    <w:rsid w:val="000E4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0E43BE"/>
  </w:style>
  <w:style w:type="paragraph" w:styleId="a7">
    <w:name w:val="Balloon Text"/>
    <w:basedOn w:val="a"/>
    <w:link w:val="a8"/>
    <w:uiPriority w:val="99"/>
    <w:semiHidden/>
    <w:unhideWhenUsed/>
    <w:rsid w:val="000B4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7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730F47CB9A9D1F356EEEBF1C4B4FC940AE658EF67AF4B9A324D24E1D9CCB167F4B569670C3848560CED7D1128CD3C51Ev9A2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36</cp:revision>
  <cp:lastPrinted>2023-03-03T06:15:00Z</cp:lastPrinted>
  <dcterms:created xsi:type="dcterms:W3CDTF">2019-08-29T11:36:00Z</dcterms:created>
  <dcterms:modified xsi:type="dcterms:W3CDTF">2023-04-03T08:32:00Z</dcterms:modified>
</cp:coreProperties>
</file>